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lineRule="auto" w:line="240" w:before="240" w:after="240"/>
        <w:ind w:left="0" w:right="0" w:hanging="0"/>
        <w:jc w:val="left"/>
        <w:rPr/>
      </w:pPr>
      <w:r>
        <w:rPr>
          <w:b/>
          <w:bCs/>
          <w:color w:val="000000"/>
          <w:sz w:val="36"/>
          <w:szCs w:val="36"/>
        </w:rPr>
        <w:t>Widerrufsformular</w:t>
      </w:r>
    </w:p>
    <w:p>
      <w:pPr>
        <w:pStyle w:val="Normal"/>
        <w:widowControl/>
        <w:spacing w:lineRule="auto" w:line="240" w:before="240" w:after="240"/>
        <w:ind w:left="0" w:right="0" w:hanging="0"/>
        <w:jc w:val="left"/>
        <w:rPr/>
      </w:pPr>
      <w:r>
        <w:rPr>
          <w:color w:val="000000"/>
          <w:sz w:val="24"/>
          <w:szCs w:val="24"/>
        </w:rPr>
        <w:t xml:space="preserve">(Wenn Sie den Vertrag widerrufen wollen, dann </w:t>
      </w:r>
      <w:r>
        <w:rPr>
          <w:color w:val="000000"/>
          <w:sz w:val="24"/>
          <w:szCs w:val="24"/>
        </w:rPr>
        <w:t>überschreiben</w:t>
      </w:r>
      <w:r>
        <w:rPr>
          <w:color w:val="000000"/>
          <w:sz w:val="24"/>
          <w:szCs w:val="24"/>
        </w:rPr>
        <w:t xml:space="preserve"> Sie bitte dieses Formular und senden Sie es zurück.)</w:t>
      </w:r>
    </w:p>
    <w:p>
      <w:pPr>
        <w:pStyle w:val="Normal"/>
        <w:widowControl/>
        <w:spacing w:lineRule="auto" w:line="240" w:before="240" w:after="240"/>
        <w:ind w:left="0" w:right="0" w:hanging="0"/>
        <w:jc w:val="left"/>
        <w:rPr/>
      </w:pPr>
      <w:r>
        <w:rPr>
          <w:color w:val="000000"/>
          <w:sz w:val="24"/>
          <w:szCs w:val="24"/>
        </w:rPr>
        <w:t>An</w:t>
      </w:r>
    </w:p>
    <w:p>
      <w:pPr>
        <w:pStyle w:val="Normal"/>
        <w:widowControl/>
        <w:spacing w:lineRule="auto" w:line="240" w:before="240" w:after="240"/>
        <w:ind w:left="0" w:right="0" w:hanging="0"/>
        <w:jc w:val="left"/>
        <w:rPr/>
      </w:pPr>
      <w:r>
        <w:rPr>
          <w:i/>
          <w:iCs/>
          <w:color w:val="000000"/>
          <w:sz w:val="24"/>
          <w:szCs w:val="24"/>
        </w:rPr>
        <w:t>Feinkost Zöllner</w:t>
        <w:br/>
        <w:t>Inh. Matthias Zöllner</w:t>
        <w:br/>
        <w:t>Sandwanne 30</w:t>
        <w:br/>
        <w:t>31171 Nordstemmen</w:t>
      </w:r>
    </w:p>
    <w:p>
      <w:pPr>
        <w:pStyle w:val="Normal"/>
        <w:widowControl/>
        <w:spacing w:lineRule="auto" w:line="240" w:before="240" w:after="240"/>
        <w:ind w:left="0" w:right="0" w:hanging="0"/>
        <w:jc w:val="left"/>
        <w:rPr>
          <w:i/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</w:r>
    </w:p>
    <w:p>
      <w:pPr>
        <w:pStyle w:val="Normal"/>
        <w:widowControl/>
        <w:spacing w:lineRule="auto" w:line="240" w:before="240" w:after="240"/>
        <w:ind w:left="0" w:right="0" w:hanging="0"/>
        <w:jc w:val="left"/>
        <w:rPr/>
      </w:pPr>
      <w:r>
        <w:rPr>
          <w:i/>
          <w:iCs/>
          <w:color w:val="000000"/>
          <w:sz w:val="24"/>
          <w:szCs w:val="24"/>
        </w:rPr>
        <w:t>eMail: Widerruf@feinkost-zoellner.de</w:t>
      </w:r>
    </w:p>
    <w:p>
      <w:pPr>
        <w:pStyle w:val="Normal"/>
        <w:widowControl/>
        <w:spacing w:lineRule="auto" w:line="240" w:before="240" w:after="240"/>
        <w:ind w:left="0" w:right="0" w:hanging="0"/>
        <w:jc w:val="left"/>
        <w:rPr/>
      </w:pPr>
      <w:r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Hiermit widerrufe(n) ich/wir (*) den von mir/uns (*) abgeschlossenen Vertrag über den Kauf der folgenden Waren (*)/die Erbringung der folgenden Dienstleistung (*)</w:t>
      </w:r>
    </w:p>
    <w:p>
      <w:pPr>
        <w:pStyle w:val="Normal"/>
        <w:widowControl/>
        <w:spacing w:lineRule="auto" w:line="240" w:before="240" w:after="240"/>
        <w:ind w:left="0" w:right="0" w:hanging="0"/>
        <w:jc w:val="left"/>
        <w:rPr/>
      </w:pPr>
      <w:r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Best-ID_    (Finden Sie auf Rechnung und im eMail Verkehr)</w:t>
      </w:r>
    </w:p>
    <w:p>
      <w:pPr>
        <w:pStyle w:val="Normal"/>
        <w:widowControl/>
        <w:spacing w:lineRule="auto" w:line="240" w:before="240" w:after="240"/>
        <w:ind w:left="0" w:right="0" w:hanging="0"/>
        <w:jc w:val="left"/>
        <w:rPr/>
      </w:pPr>
      <w:r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Bestellt am (*)/erhalten am (*)</w:t>
      </w:r>
    </w:p>
    <w:p>
      <w:pPr>
        <w:pStyle w:val="Normal"/>
        <w:widowControl/>
        <w:spacing w:lineRule="auto" w:line="240" w:before="240" w:after="240"/>
        <w:ind w:left="0" w:right="0" w:hanging="0"/>
        <w:jc w:val="left"/>
        <w:rPr/>
      </w:pPr>
      <w:r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Name des/der Verbraucher(s)</w:t>
      </w:r>
    </w:p>
    <w:p>
      <w:pPr>
        <w:pStyle w:val="Normal"/>
        <w:widowControl/>
        <w:spacing w:lineRule="auto" w:line="240" w:before="240" w:after="240"/>
        <w:ind w:left="0" w:right="0" w:hanging="0"/>
        <w:jc w:val="left"/>
        <w:rPr/>
      </w:pPr>
      <w:r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Anschrift des/der Verbraucher(s)</w:t>
      </w:r>
    </w:p>
    <w:p>
      <w:pPr>
        <w:pStyle w:val="Normal"/>
        <w:widowControl/>
        <w:spacing w:lineRule="auto" w:line="240" w:before="240" w:after="240"/>
        <w:ind w:left="0" w:right="0" w:hanging="0"/>
        <w:jc w:val="left"/>
        <w:rPr/>
      </w:pPr>
      <w:r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Unterschrift des/der Verbraucher(s) (nur bei Mitteilung auf Papier)</w:t>
      </w:r>
    </w:p>
    <w:p>
      <w:pPr>
        <w:pStyle w:val="Normal"/>
        <w:widowControl/>
        <w:spacing w:lineRule="auto" w:line="240" w:before="240" w:after="240"/>
        <w:ind w:left="0" w:right="0" w:hanging="0"/>
        <w:jc w:val="left"/>
        <w:rPr/>
      </w:pPr>
      <w:r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Datum</w:t>
      </w:r>
    </w:p>
    <w:p>
      <w:pPr>
        <w:pStyle w:val="Normal"/>
        <w:widowControl/>
        <w:spacing w:lineRule="auto" w:line="240" w:before="240" w:after="240"/>
        <w:ind w:left="0" w:right="0" w:hanging="0"/>
        <w:jc w:val="left"/>
        <w:rPr/>
      </w:pPr>
      <w:r>
        <w:rPr>
          <w:color w:val="000000"/>
          <w:sz w:val="24"/>
          <w:szCs w:val="24"/>
        </w:rPr>
        <w:br/>
        <w:t>__________</w:t>
        <w:br/>
        <w:t>(*) Unzutreffendes streichen, löschen, überschreiben.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 PHPDOCX" w:uiPriority="0" w:semiHidden="0" w:unhideWhenUsed="0" w:qFormat="1"/>
    <w:lsdException w:name="Heading 1 PHPDOCX" w:uiPriority="9" w:semiHidden="0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uiPriority="10" w:semiHidden="0" w:unhideWhenUsed="0" w:qFormat="1"/>
    <w:lsdException w:name="Default Paragraph Font PHPDOCX" w:uiPriority="1"/>
    <w:lsdException w:name="Subtitle PHPDOCX" w:uiPriority="11" w:semiHidden="0" w:unhideWhenUsed="0" w:qFormat="1"/>
    <w:lsdException w:name="Strong PHPDOCX" w:uiPriority="22" w:semiHidden="0" w:unhideWhenUsed="0" w:qFormat="1"/>
    <w:lsdException w:name="Emphasis PHPDOCX" w:uiPriority="20" w:semiHidden="0" w:unhideWhenUsed="0" w:qFormat="1"/>
    <w:lsdException w:name="Normal Table PHPDOCX" w:uiPriority="58" w:semiHidden="0" w:unhideWhenUsed="0"/>
    <w:lsdException w:name="Table Grid PHPDOCX" w:uiPriority="59" w:semiHidden="0" w:unhideWhenUsed="0"/>
    <w:lsdException w:name="Placeholder Text PHPDOCX" w:unhideWhenUsed="0"/>
    <w:lsdException w:name="No Spacing PHPDOCX" w:uiPriority="1" w:semiHidden="0" w:unhideWhenUsed="0" w:qFormat="1"/>
    <w:lsdException w:name="Light Shading PHPDOCX" w:uiPriority="60" w:semiHidden="0" w:unhideWhenUsed="0"/>
    <w:lsdException w:name="Light List PHPDOCX" w:uiPriority="61" w:semiHidden="0" w:unhideWhenUsed="0"/>
    <w:lsdException w:name="Light Grid PHPDOCX" w:uiPriority="62" w:semiHidden="0" w:unhideWhenUsed="0"/>
    <w:lsdException w:name="Medium Shading 1 PHPDOCX" w:uiPriority="63" w:semiHidden="0" w:unhideWhenUsed="0"/>
    <w:lsdException w:name="Medium Shading 2 PHPDOCX" w:uiPriority="64" w:semiHidden="0" w:unhideWhenUsed="0"/>
    <w:lsdException w:name="Medium List 1 PHPDOCX" w:uiPriority="65" w:semiHidden="0" w:unhideWhenUsed="0"/>
    <w:lsdException w:name="Medium List 2 PHPDOCX" w:uiPriority="66" w:semiHidden="0" w:unhideWhenUsed="0"/>
    <w:lsdException w:name="Medium Grid 1 PHPDOCX" w:uiPriority="67" w:semiHidden="0" w:unhideWhenUsed="0"/>
    <w:lsdException w:name="Medium Grid 2 PHPDOCX" w:uiPriority="68" w:semiHidden="0" w:unhideWhenUsed="0"/>
    <w:lsdException w:name="Medium Grid 3 PHPDOCX" w:uiPriority="69" w:semiHidden="0" w:unhideWhenUsed="0"/>
    <w:lsdException w:name="Dark List PHPDOCX" w:uiPriority="70" w:semiHidden="0" w:unhideWhenUsed="0"/>
    <w:lsdException w:name="Colorful Shading PHPDOCX" w:uiPriority="71" w:semiHidden="0" w:unhideWhenUsed="0"/>
    <w:lsdException w:name="Colorful List PHPDOCX" w:uiPriority="72" w:semiHidden="0" w:unhideWhenUsed="0"/>
    <w:lsdException w:name="Colorful Grid PHPDOCX" w:uiPriority="73" w:semiHidden="0" w:unhideWhenUsed="0"/>
    <w:lsdException w:name="Light Shading Accent 1 PHPDOCX" w:uiPriority="60" w:semiHidden="0" w:unhideWhenUsed="0"/>
    <w:lsdException w:name="Light List Accent 1 PHPDOCX" w:uiPriority="61" w:semiHidden="0" w:unhideWhenUsed="0"/>
    <w:lsdException w:name="Light Grid Accent 1 PHPDOCX" w:uiPriority="62" w:semiHidden="0" w:unhideWhenUsed="0"/>
    <w:lsdException w:name="Medium Shading 1 Accent 1 PHPDOCX" w:uiPriority="63" w:semiHidden="0" w:unhideWhenUsed="0"/>
    <w:lsdException w:name="Medium Shading 2 Accent 1 PHPDOCX" w:uiPriority="64" w:semiHidden="0" w:unhideWhenUsed="0"/>
    <w:lsdException w:name="Medium List 1 Accent 1 PHPDOCX" w:uiPriority="65" w:semiHidden="0" w:unhideWhenUsed="0"/>
    <w:lsdException w:name="Revision PHPDOCX" w:unhideWhenUsed="0"/>
    <w:lsdException w:name="List Paragraph PHPDOCX" w:uiPriority="34" w:semiHidden="0" w:unhideWhenUsed="0" w:qFormat="1"/>
    <w:lsdException w:name="Quote PHPDOCX" w:uiPriority="29" w:semiHidden="0" w:unhideWhenUsed="0" w:qFormat="1"/>
    <w:lsdException w:name="Intense Quote PHPDOCX" w:uiPriority="30" w:semiHidden="0" w:unhideWhenUsed="0" w:qFormat="1"/>
    <w:lsdException w:name="Medium List 2 Accent 1 PHPDOCX" w:uiPriority="66" w:semiHidden="0" w:unhideWhenUsed="0"/>
    <w:lsdException w:name="Medium Grid 1 Accent 1 PHPDOCX" w:uiPriority="67" w:semiHidden="0" w:unhideWhenUsed="0"/>
    <w:lsdException w:name="Medium Grid 2 Accent 1 PHPDOCX" w:uiPriority="68" w:semiHidden="0" w:unhideWhenUsed="0"/>
    <w:lsdException w:name="Medium Grid 3 Accent 1 PHPDOCX" w:uiPriority="69" w:semiHidden="0" w:unhideWhenUsed="0"/>
    <w:lsdException w:name="Dark List Accent 1 PHPDOCX" w:uiPriority="70" w:semiHidden="0" w:unhideWhenUsed="0"/>
    <w:lsdException w:name="Colorful Shading Accent 1 PHPDOCX" w:uiPriority="71" w:semiHidden="0" w:unhideWhenUsed="0"/>
    <w:lsdException w:name="Colorful List Accent 1 PHPDOCX" w:uiPriority="72" w:semiHidden="0" w:unhideWhenUsed="0"/>
    <w:lsdException w:name="Colorful Grid Accent 1 PHPDOCX" w:uiPriority="73" w:semiHidden="0" w:unhideWhenUsed="0"/>
    <w:lsdException w:name="Light Shading Accent 2 PHPDOCX" w:uiPriority="60" w:semiHidden="0" w:unhideWhenUsed="0"/>
    <w:lsdException w:name="Light List Accent 2 PHPDOCX" w:uiPriority="61" w:semiHidden="0" w:unhideWhenUsed="0"/>
    <w:lsdException w:name="Light Grid Accent 2 PHPDOCX" w:uiPriority="62" w:semiHidden="0" w:unhideWhenUsed="0"/>
    <w:lsdException w:name="Medium Shading 1 Accent 2 PHPDOCX" w:uiPriority="63" w:semiHidden="0" w:unhideWhenUsed="0"/>
    <w:lsdException w:name="Medium Shading 2 Accent 2 PHPDOCX" w:uiPriority="64" w:semiHidden="0" w:unhideWhenUsed="0"/>
    <w:lsdException w:name="Medium List 1 Accent 2 PHPDOCX" w:uiPriority="65" w:semiHidden="0" w:unhideWhenUsed="0"/>
    <w:lsdException w:name="Medium List 2 Accent 2 PHPDOCX" w:uiPriority="66" w:semiHidden="0" w:unhideWhenUsed="0"/>
    <w:lsdException w:name="Medium Grid 1 Accent 2 PHPDOCX" w:uiPriority="67" w:semiHidden="0" w:unhideWhenUsed="0"/>
    <w:lsdException w:name="Medium Grid 2 Accent 2 PHPDOCX" w:uiPriority="68" w:semiHidden="0" w:unhideWhenUsed="0"/>
    <w:lsdException w:name="Medium Grid 3 Accent 2 PHPDOCX" w:uiPriority="69" w:semiHidden="0" w:unhideWhenUsed="0"/>
    <w:lsdException w:name="Dark List Accent 2 PHPDOCX" w:uiPriority="70" w:semiHidden="0" w:unhideWhenUsed="0"/>
    <w:lsdException w:name="Colorful Shading Accent 2 PHPDOCX" w:uiPriority="71" w:semiHidden="0" w:unhideWhenUsed="0"/>
    <w:lsdException w:name="Colorful List Accent 2 PHPDOCX" w:uiPriority="72" w:semiHidden="0" w:unhideWhenUsed="0"/>
    <w:lsdException w:name="Colorful Grid Accent 2 PHPDOCX" w:uiPriority="73" w:semiHidden="0" w:unhideWhenUsed="0"/>
    <w:lsdException w:name="Light Shading Accent 3 PHPDOCX" w:uiPriority="60" w:semiHidden="0" w:unhideWhenUsed="0"/>
    <w:lsdException w:name="Light List Accent 3 PHPDOCX" w:uiPriority="61" w:semiHidden="0" w:unhideWhenUsed="0"/>
    <w:lsdException w:name="Light Grid Accent 3 PHPDOCX" w:uiPriority="62" w:semiHidden="0" w:unhideWhenUsed="0"/>
    <w:lsdException w:name="Medium Shading 1 Accent 3 PHPDOCX" w:uiPriority="63" w:semiHidden="0" w:unhideWhenUsed="0"/>
    <w:lsdException w:name="Medium Shading 2 Accent 3 PHPDOCX" w:uiPriority="64" w:semiHidden="0" w:unhideWhenUsed="0"/>
    <w:lsdException w:name="Medium List 1 Accent 3 PHPDOCX" w:uiPriority="65" w:semiHidden="0" w:unhideWhenUsed="0"/>
    <w:lsdException w:name="Medium List 2 Accent 3 PHPDOCX" w:uiPriority="66" w:semiHidden="0" w:unhideWhenUsed="0"/>
    <w:lsdException w:name="Medium Grid 1 Accent 3 PHPDOCX" w:uiPriority="67" w:semiHidden="0" w:unhideWhenUsed="0"/>
    <w:lsdException w:name="Medium Grid 2 Accent 3 PHPDOCX" w:uiPriority="68" w:semiHidden="0" w:unhideWhenUsed="0"/>
    <w:lsdException w:name="Medium Grid 3 Accent 3 PHPDOCX" w:uiPriority="69" w:semiHidden="0" w:unhideWhenUsed="0"/>
    <w:lsdException w:name="Dark List Accent 3 PHPDOCX" w:uiPriority="70" w:semiHidden="0" w:unhideWhenUsed="0"/>
    <w:lsdException w:name="Colorful Shading Accent 3 PHPDOCX" w:uiPriority="71" w:semiHidden="0" w:unhideWhenUsed="0"/>
    <w:lsdException w:name="Colorful List Accent 3 PHPDOCX" w:uiPriority="72" w:semiHidden="0" w:unhideWhenUsed="0"/>
    <w:lsdException w:name="Colorful Grid Accent 3 PHPDOCX" w:uiPriority="73" w:semiHidden="0" w:unhideWhenUsed="0"/>
    <w:lsdException w:name="Light Shading Accent 4 PHPDOCX" w:uiPriority="60" w:semiHidden="0" w:unhideWhenUsed="0"/>
    <w:lsdException w:name="Light List Accent 4 PHPDOCX" w:uiPriority="61" w:semiHidden="0" w:unhideWhenUsed="0"/>
    <w:lsdException w:name="Light Grid Accent 4 PHPDOCX" w:uiPriority="62" w:semiHidden="0" w:unhideWhenUsed="0"/>
    <w:lsdException w:name="Medium Shading 1 Accent 4 PHPDOCX" w:uiPriority="63" w:semiHidden="0" w:unhideWhenUsed="0"/>
    <w:lsdException w:name="Medium Shading 2 Accent 4 PHPDOCX" w:uiPriority="64" w:semiHidden="0" w:unhideWhenUsed="0"/>
    <w:lsdException w:name="Medium List 1 Accent 4 PHPDOCX" w:uiPriority="65" w:semiHidden="0" w:unhideWhenUsed="0"/>
    <w:lsdException w:name="Medium List 2 Accent 4 PHPDOCX" w:uiPriority="66" w:semiHidden="0" w:unhideWhenUsed="0"/>
    <w:lsdException w:name="Medium Grid 1 Accent 4 PHPDOCX" w:uiPriority="67" w:semiHidden="0" w:unhideWhenUsed="0"/>
    <w:lsdException w:name="Medium Grid 2 Accent 4 PHPDOCX" w:uiPriority="68" w:semiHidden="0" w:unhideWhenUsed="0"/>
    <w:lsdException w:name="Medium Grid 3 Accent 4 PHPDOCX" w:uiPriority="69" w:semiHidden="0" w:unhideWhenUsed="0"/>
    <w:lsdException w:name="Dark List Accent 4 PHPDOCX" w:uiPriority="70" w:semiHidden="0" w:unhideWhenUsed="0"/>
    <w:lsdException w:name="Colorful Shading Accent 4 PHPDOCX" w:uiPriority="71" w:semiHidden="0" w:unhideWhenUsed="0"/>
    <w:lsdException w:name="Colorful List Accent 4 PHPDOCX" w:uiPriority="72" w:semiHidden="0" w:unhideWhenUsed="0"/>
    <w:lsdException w:name="Colorful Grid Accent 4 PHPDOCX" w:uiPriority="73" w:semiHidden="0" w:unhideWhenUsed="0"/>
    <w:lsdException w:name="Light Shading Accent 5 PHPDOCX" w:uiPriority="60" w:semiHidden="0" w:unhideWhenUsed="0"/>
    <w:lsdException w:name="Light List Accent 5 PHPDOCX" w:uiPriority="61" w:semiHidden="0" w:unhideWhenUsed="0"/>
    <w:lsdException w:name="Light Grid Accent 5 PHPDOCX" w:uiPriority="62" w:semiHidden="0" w:unhideWhenUsed="0"/>
    <w:lsdException w:name="Medium Shading 1 Accent 5 PHPDOCX" w:uiPriority="63" w:semiHidden="0" w:unhideWhenUsed="0"/>
    <w:lsdException w:name="Medium Shading 2 Accent 5 PHPDOCX" w:uiPriority="64" w:semiHidden="0" w:unhideWhenUsed="0"/>
    <w:lsdException w:name="Medium List 1 Accent 5 PHPDOCX" w:uiPriority="65" w:semiHidden="0" w:unhideWhenUsed="0"/>
    <w:lsdException w:name="Medium List 2 Accent 5 PHPDOCX" w:uiPriority="66" w:semiHidden="0" w:unhideWhenUsed="0"/>
    <w:lsdException w:name="Medium Grid 1 Accent 5 PHPDOCX" w:uiPriority="67" w:semiHidden="0" w:unhideWhenUsed="0"/>
    <w:lsdException w:name="Medium Grid 2 Accent 5 PHPDOCX" w:uiPriority="68" w:semiHidden="0" w:unhideWhenUsed="0"/>
    <w:lsdException w:name="Medium Grid 3 Accent 5 PHPDOCX" w:uiPriority="69" w:semiHidden="0" w:unhideWhenUsed="0"/>
    <w:lsdException w:name="Dark List Accent 5 PHPDOCX" w:uiPriority="70" w:semiHidden="0" w:unhideWhenUsed="0"/>
    <w:lsdException w:name="Colorful Shading Accent 5 PHPDOCX" w:uiPriority="71" w:semiHidden="0" w:unhideWhenUsed="0"/>
    <w:lsdException w:name="Colorful List Accent 5 PHPDOCX" w:uiPriority="72" w:semiHidden="0" w:unhideWhenUsed="0"/>
    <w:lsdException w:name="Colorful Grid Accent 5 PHPDOCX" w:uiPriority="73" w:semiHidden="0" w:unhideWhenUsed="0"/>
    <w:lsdException w:name="Light Shading Accent 6 PHPDOCX" w:uiPriority="60" w:semiHidden="0" w:unhideWhenUsed="0"/>
    <w:lsdException w:name="Light List Accent 6 PHPDOCX" w:uiPriority="61" w:semiHidden="0" w:unhideWhenUsed="0"/>
    <w:lsdException w:name="Light Grid Accent 6 PHPDOCX" w:uiPriority="62" w:semiHidden="0" w:unhideWhenUsed="0"/>
    <w:lsdException w:name="Medium Shading 1 Accent 6 PHPDOCX" w:uiPriority="63" w:semiHidden="0" w:unhideWhenUsed="0"/>
    <w:lsdException w:name="Medium Shading 2 Accent 6 PHPDOCX" w:uiPriority="64" w:semiHidden="0" w:unhideWhenUsed="0"/>
    <w:lsdException w:name="Medium List 1 Accent 6 PHPDOCX" w:uiPriority="65" w:semiHidden="0" w:unhideWhenUsed="0"/>
    <w:lsdException w:name="Medium List 2 Accent 6 PHPDOCX" w:uiPriority="66" w:semiHidden="0" w:unhideWhenUsed="0"/>
    <w:lsdException w:name="Medium Grid 1 Accent 6 PHPDOCX" w:uiPriority="67" w:semiHidden="0" w:unhideWhenUsed="0"/>
    <w:lsdException w:name="Medium Grid 2 Accent 6 PHPDOCX" w:uiPriority="68" w:semiHidden="0" w:unhideWhenUsed="0"/>
    <w:lsdException w:name="Medium Grid 3 Accent 6 PHPDOCX" w:uiPriority="69" w:semiHidden="0" w:unhideWhenUsed="0"/>
    <w:lsdException w:name="Dark List Accent 6 PHPDOCX" w:uiPriority="70" w:semiHidden="0" w:unhideWhenUsed="0"/>
    <w:lsdException w:name="Colorful Shading Accent 6 PHPDOCX" w:uiPriority="71" w:semiHidden="0" w:unhideWhenUsed="0"/>
    <w:lsdException w:name="Colorful List Accent 6 PHPDOCX" w:uiPriority="72" w:semiHidden="0" w:unhideWhenUsed="0"/>
    <w:lsdException w:name="Colorful Grid Accent 6 PHPDOCX" w:uiPriority="73" w:semiHidden="0" w:unhideWhenUsed="0"/>
    <w:lsdException w:name="Subtle Emphasis PHPDOCX" w:uiPriority="19" w:semiHidden="0" w:unhideWhenUsed="0" w:qFormat="1"/>
    <w:lsdException w:name="Intense Emphasis PHPDOCX" w:uiPriority="21" w:semiHidden="0" w:unhideWhenUsed="0" w:qFormat="1"/>
    <w:lsdException w:name="Subtle Reference PHPDOCX" w:uiPriority="31" w:semiHidden="0" w:unhideWhenUsed="0" w:qFormat="1"/>
    <w:lsdException w:name="Intense Reference PHPDOCX" w:uiPriority="32" w:semiHidden="0" w:unhideWhenUsed="0" w:qFormat="1"/>
    <w:lsdException w:name="Book Title PHPDOCX" w:uiPriority="33" w:semiHidden="0" w:unhideWhenUsed="0" w:qFormat="1"/>
    <w:lsdException w:name="Bibliography PHPDOCX" w:uiPriority="37"/>
    <w:lsdException w:name="TOC Heading PHPDOCX" w:uiPriority="39" w:qFormat="1"/>
  </w:latentStyles>
  <w:style w:type="paragraph" w:styleId="Normal" w:default="1">
    <w:name w:val="Normal"/>
    <w:qFormat/>
    <w:rsid w:val="000f614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de-DE" w:bidi="ar-SA"/>
    </w:rPr>
  </w:style>
  <w:style w:type="character" w:styleId="AnnotationreferencePHPDOCX">
    <w:name w:val="annotation reference PHPDOCX"/>
    <w:basedOn w:val="DefaultParagraphFontPHPDOCX"/>
    <w:uiPriority w:val="99"/>
    <w:semiHidden/>
    <w:unhideWhenUsed/>
    <w:qFormat/>
    <w:rsid w:val="00e139ea"/>
    <w:rPr>
      <w:sz w:val="16"/>
      <w:szCs w:val="16"/>
    </w:rPr>
  </w:style>
  <w:style w:type="character" w:styleId="CommentTextCharPHPDOCX" w:customStyle="1">
    <w:name w:val="Comment Text Char PHPDOCX"/>
    <w:basedOn w:val="DefaultParagraphFontPHPDOCX"/>
    <w:link w:val="CommentTextPHPDOCX"/>
    <w:uiPriority w:val="99"/>
    <w:semiHidden/>
    <w:qFormat/>
    <w:rsid w:val="00e139ea"/>
    <w:rPr>
      <w:sz w:val="20"/>
      <w:szCs w:val="20"/>
    </w:rPr>
  </w:style>
  <w:style w:type="character" w:styleId="CommentSubjectCharPHPDOCX" w:customStyle="1">
    <w:name w:val="Comment Subject Char PHPDOCX"/>
    <w:basedOn w:val="CommentTextCharPHPDOCX"/>
    <w:link w:val="CommentSubjectPHPDOCX"/>
    <w:uiPriority w:val="99"/>
    <w:semiHidden/>
    <w:qFormat/>
    <w:rsid w:val="00e139ea"/>
    <w:rPr>
      <w:b/>
      <w:bCs/>
      <w:sz w:val="20"/>
      <w:szCs w:val="20"/>
    </w:rPr>
  </w:style>
  <w:style w:type="character" w:styleId="BalloonTextCharPHPDOCX" w:customStyle="1">
    <w:name w:val="Balloon Text Char PHPDOCX"/>
    <w:basedOn w:val="DefaultParagraphFontPHPDOCX"/>
    <w:link w:val="BalloonTextPHPDOCX"/>
    <w:uiPriority w:val="99"/>
    <w:semiHidden/>
    <w:qFormat/>
    <w:rsid w:val="00e139ea"/>
    <w:rPr>
      <w:rFonts w:ascii="Tahoma" w:hAnsi="Tahoma" w:cs="Tahoma"/>
      <w:sz w:val="16"/>
      <w:szCs w:val="16"/>
    </w:rPr>
  </w:style>
  <w:style w:type="character" w:styleId="FootnotetextCarPHPDOCX" w:customStyle="1">
    <w:name w:val="footnote text Car PHPDOCX"/>
    <w:basedOn w:val="DefaultParagraphFontPHPDOCX"/>
    <w:link w:val="footnoteTextPHPDOCX"/>
    <w:uiPriority w:val="99"/>
    <w:semiHidden/>
    <w:qFormat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styleId="EndnotetextCarPHPDOCX" w:customStyle="1">
    <w:name w:val="endnote text Car PHPDOCX"/>
    <w:basedOn w:val="DefaultParagraphFontPHPDOCX"/>
    <w:link w:val="endnoteTextPHPDOCX"/>
    <w:uiPriority w:val="99"/>
    <w:semiHidden/>
    <w:qFormat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styleId="DefaultParagraphFontPHPDOCX" w:default="1">
    <w:name w:val="Default Paragraph Font PHPDOCX"/>
    <w:uiPriority w:val="1"/>
    <w:semiHidden/>
    <w:unhideWhenUsed/>
    <w:qFormat/>
    <w:rPr/>
  </w:style>
  <w:style w:type="character" w:styleId="Heading1CarPHPDOCX" w:customStyle="1">
    <w:name w:val="Heading 1 Car PHPDOCX"/>
    <w:basedOn w:val="DefaultParagraphFontPHPDOCX"/>
    <w:link w:val="Heading1PHPDOCX"/>
    <w:uiPriority w:val="9"/>
    <w:qFormat/>
    <w:rsid w:val="00df064e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arPHPDOCX" w:customStyle="1">
    <w:name w:val="Heading 2 Car PHPDOCX"/>
    <w:basedOn w:val="DefaultParagraphFontPHPDOCX"/>
    <w:link w:val="Heading2PHPDOCX"/>
    <w:uiPriority w:val="9"/>
    <w:qFormat/>
    <w:rsid w:val="00df064e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arPHPDOCX" w:customStyle="1">
    <w:name w:val="Heading 3 Car PHPDOCX"/>
    <w:basedOn w:val="DefaultParagraphFontPHPDOCX"/>
    <w:link w:val="Heading3PHPDOCX"/>
    <w:uiPriority w:val="9"/>
    <w:qFormat/>
    <w:rsid w:val="00df064e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Heading4CarPHPDOCX" w:customStyle="1">
    <w:name w:val="Heading 4 Car PHPDOCX"/>
    <w:basedOn w:val="DefaultParagraphFontPHPDOCX"/>
    <w:link w:val="Heading4PHPDOCX"/>
    <w:uiPriority w:val="9"/>
    <w:qFormat/>
    <w:rsid w:val="00df064e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arPHPDOCX" w:customStyle="1">
    <w:name w:val="Heading 5 Car PHPDOCX"/>
    <w:basedOn w:val="DefaultParagraphFontPHPDOCX"/>
    <w:link w:val="Heading5PHPDOCX"/>
    <w:uiPriority w:val="9"/>
    <w:qFormat/>
    <w:rsid w:val="00df064e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Heading6CarPHPDOCX" w:customStyle="1">
    <w:name w:val="Heading 6 Car PHPDOCX"/>
    <w:basedOn w:val="DefaultParagraphFontPHPDOCX"/>
    <w:link w:val="Heading6PHPDOCX"/>
    <w:uiPriority w:val="9"/>
    <w:qFormat/>
    <w:rsid w:val="00df064e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arPHPDOCX" w:customStyle="1">
    <w:name w:val="Heading 7 Car PHPDOCX"/>
    <w:basedOn w:val="DefaultParagraphFontPHPDOCX"/>
    <w:link w:val="Heading7PHPDOCX"/>
    <w:uiPriority w:val="9"/>
    <w:qFormat/>
    <w:rsid w:val="00df064e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TitleCarPHPDOCX" w:customStyle="1">
    <w:name w:val="Title Car PHPDOCX"/>
    <w:basedOn w:val="DefaultParagraphFontPHPDOCX"/>
    <w:link w:val="TitlePHPDOCX"/>
    <w:uiPriority w:val="10"/>
    <w:qFormat/>
    <w:rsid w:val="00df064e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arPHPDOCX" w:customStyle="1">
    <w:name w:val="Subtitle Car PHPDOCX"/>
    <w:basedOn w:val="DefaultParagraphFontPHPDOCX"/>
    <w:link w:val="SubtitlePHPDOCX"/>
    <w:uiPriority w:val="11"/>
    <w:qFormat/>
    <w:rsid w:val="00df064e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character" w:styleId="QuoteCarPHPDOCX" w:customStyle="1">
    <w:name w:val="Quote Car PHPDOCX"/>
    <w:basedOn w:val="DefaultParagraphFontPHPDOCX"/>
    <w:link w:val="QuotePHPDOCX"/>
    <w:uiPriority w:val="29"/>
    <w:qFormat/>
    <w:rsid w:val="00df064e"/>
    <w:rPr>
      <w:i/>
      <w:iCs/>
      <w:color w:val="000000" w:themeColor="text1"/>
    </w:rPr>
  </w:style>
  <w:style w:type="character" w:styleId="IntenseQuoteCarPHPDOCX" w:customStyle="1">
    <w:name w:val="Intense Quote Car PHPDOCX"/>
    <w:basedOn w:val="DefaultParagraphFontPHPDOCX"/>
    <w:link w:val="IntenseQuotePHPDOCX"/>
    <w:uiPriority w:val="30"/>
    <w:qFormat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character" w:styleId="Heading8CarPHPDOCX" w:customStyle="1">
    <w:name w:val="Heading 8 Car PHPDOCX"/>
    <w:basedOn w:val="DefaultParagraphFontPHPDOCX"/>
    <w:link w:val="Heading8PHPDOCX"/>
    <w:uiPriority w:val="9"/>
    <w:semiHidden/>
    <w:qFormat/>
    <w:rsid w:val="00df064e"/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Heading9CarPHPDOCX" w:customStyle="1">
    <w:name w:val="Heading 9 Car PHPDOCX"/>
    <w:basedOn w:val="DefaultParagraphFontPHPDOCX"/>
    <w:link w:val="Heading9PHPDOCX"/>
    <w:uiPriority w:val="9"/>
    <w:semiHidden/>
    <w:qFormat/>
    <w:rsid w:val="00df064e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 w:val="true"/>
      <w:keepLines/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 w:val="true"/>
      <w:keepLines/>
      <w:spacing w:before="20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AnnotationtextPHPDOCX">
    <w:name w:val="annotation text PHPDOCX"/>
    <w:basedOn w:val="Normal"/>
    <w:link w:val="CommentTextCharPHPDOCX"/>
    <w:uiPriority w:val="99"/>
    <w:semiHidden/>
    <w:unhideWhenUsed/>
    <w:qFormat/>
    <w:rsid w:val="00e139ea"/>
    <w:pPr>
      <w:spacing w:lineRule="auto" w:line="240"/>
    </w:pPr>
    <w:rPr>
      <w:sz w:val="20"/>
      <w:szCs w:val="20"/>
    </w:rPr>
  </w:style>
  <w:style w:type="paragraph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sid w:val="00e139ea"/>
    <w:pPr/>
    <w:rPr>
      <w:b/>
      <w:bCs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qFormat/>
    <w:rsid w:val="00e139e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qFormat/>
    <w:rsid w:val="006e0fda"/>
    <w:pPr>
      <w:spacing w:lineRule="auto" w:line="240" w:before="0" w:after="0"/>
    </w:pPr>
    <w:rPr>
      <w:sz w:val="20"/>
      <w:szCs w:val="20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qFormat/>
    <w:rsid w:val="006e0fda"/>
    <w:pPr>
      <w:spacing w:lineRule="auto" w:line="240" w:before="0" w:after="0"/>
    </w:pPr>
    <w:rPr>
      <w:sz w:val="20"/>
      <w:szCs w:val="20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pPr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ListParagraphPHPDOCX">
    <w:name w:val="List Paragraph PHPDOCX"/>
    <w:basedOn w:val="Normal"/>
    <w:uiPriority w:val="34"/>
    <w:qFormat/>
    <w:rsid w:val="00df064e"/>
    <w:pPr>
      <w:spacing w:before="0" w:after="200"/>
      <w:ind w:left="720" w:hanging="0"/>
      <w:contextualSpacing/>
    </w:pPr>
    <w:rPr/>
  </w:style>
  <w:style w:type="paragraph" w:styleId="NoSpacingPHPDOCX">
    <w:name w:val="No Spacing PHPDOCX"/>
    <w:uiPriority w:val="1"/>
    <w:qFormat/>
    <w:rsid w:val="00df064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de-DE" w:bidi="ar-SA"/>
    </w:rPr>
  </w:style>
  <w:style w:type="numbering" w:styleId="NoListPHPDOCX" w:default="1">
    <w:name w:val="No List PHPDOCX"/>
    <w:uiPriority w:val="99"/>
    <w:semiHidden/>
    <w:unhideWhenUsed/>
    <w:qFormat/>
  </w:style>
  <w:style w:type="table" w:default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LibreOffice/7.1.8.1$Windows_X86_64 LibreOffice_project/e1f30c802c3269a1d052614453f260e49458c82c</Application>
  <AppVersion>15.0000</AppVersion>
  <Pages>1</Pages>
  <Words>87</Words>
  <Characters>612</Characters>
  <CharactersWithSpaces>697</CharactersWithSpaces>
  <Paragraphs>13</Paragraphs>
  <Company>JuraForum.dey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2012-01-10T09:29:00Z</dcterms:created>
  <dc:creator>JuraForum.de</dc:creator>
  <dc:description/>
  <dc:language>de-DE</dc:language>
  <cp:lastModifiedBy>Matthias Zöllner</cp:lastModifiedBy>
  <dcterms:modified xsi:type="dcterms:W3CDTF">2023-02-21T22:47:26Z</dcterms:modified>
  <cp:revision>10</cp:revision>
  <dc:subject>Muster, Vorlagen</dc:subject>
  <dc:title>Widerrufsbelehrung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